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77" w:rsidRDefault="00F64C77" w:rsidP="00820F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AE" w:rsidRDefault="008711AE" w:rsidP="008711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FA6">
        <w:rPr>
          <w:rFonts w:ascii="Times New Roman" w:hAnsi="Times New Roman"/>
          <w:b/>
          <w:sz w:val="28"/>
          <w:szCs w:val="28"/>
        </w:rPr>
        <w:t>АДМИНИСТРАЦИЯ АСИНОВСКОГО  ГОРОДСКОГО ПОСЕЛЕНИЯ                                                     ТОМСКОЙ ОБЛАСТИ</w:t>
      </w: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FA6">
        <w:rPr>
          <w:rFonts w:ascii="Times New Roman" w:hAnsi="Times New Roman"/>
          <w:b/>
          <w:sz w:val="32"/>
          <w:szCs w:val="32"/>
        </w:rPr>
        <w:t>ПОСТАНОВЛЕНИЕ</w:t>
      </w:r>
    </w:p>
    <w:p w:rsidR="00820FA6" w:rsidRPr="00820FA6" w:rsidRDefault="00820FA6" w:rsidP="00820FA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0FA6" w:rsidRPr="00820FA6" w:rsidRDefault="00820FA6" w:rsidP="00820FA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0FA6" w:rsidRPr="00820FA6" w:rsidRDefault="00820FA6" w:rsidP="00820FA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FA6">
        <w:rPr>
          <w:rFonts w:ascii="Times New Roman" w:hAnsi="Times New Roman"/>
          <w:sz w:val="24"/>
          <w:szCs w:val="24"/>
        </w:rPr>
        <w:t xml:space="preserve">от  </w:t>
      </w:r>
      <w:r w:rsidR="00164BF9">
        <w:rPr>
          <w:rFonts w:ascii="Times New Roman" w:hAnsi="Times New Roman"/>
          <w:sz w:val="24"/>
          <w:szCs w:val="24"/>
        </w:rPr>
        <w:t>02.02.2018</w:t>
      </w:r>
      <w:r w:rsidRPr="00820F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164BF9">
        <w:rPr>
          <w:rFonts w:ascii="Times New Roman" w:hAnsi="Times New Roman"/>
          <w:sz w:val="24"/>
          <w:szCs w:val="24"/>
        </w:rPr>
        <w:t xml:space="preserve">                  </w:t>
      </w:r>
      <w:r w:rsidRPr="00820FA6">
        <w:rPr>
          <w:rFonts w:ascii="Times New Roman" w:hAnsi="Times New Roman"/>
          <w:sz w:val="24"/>
          <w:szCs w:val="24"/>
        </w:rPr>
        <w:t xml:space="preserve">        № </w:t>
      </w:r>
      <w:r w:rsidR="00164BF9">
        <w:rPr>
          <w:rFonts w:ascii="Times New Roman" w:hAnsi="Times New Roman"/>
          <w:sz w:val="24"/>
          <w:szCs w:val="24"/>
        </w:rPr>
        <w:t>50/18</w:t>
      </w:r>
    </w:p>
    <w:p w:rsidR="00820FA6" w:rsidRPr="00820FA6" w:rsidRDefault="00820FA6" w:rsidP="00820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FA6">
        <w:rPr>
          <w:rFonts w:ascii="Times New Roman" w:hAnsi="Times New Roman"/>
          <w:sz w:val="24"/>
          <w:szCs w:val="24"/>
        </w:rPr>
        <w:t>г. Асино</w:t>
      </w:r>
    </w:p>
    <w:p w:rsidR="00820FA6" w:rsidRPr="00820FA6" w:rsidRDefault="00820FA6" w:rsidP="00820FA6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95EA1">
        <w:rPr>
          <w:rFonts w:ascii="Times New Roman" w:hAnsi="Times New Roman"/>
          <w:b/>
          <w:sz w:val="24"/>
          <w:szCs w:val="24"/>
        </w:rPr>
        <w:t>Об утверждении  кодекса этики и служебного поведения работников Администрации Асиновского городского поселения</w:t>
      </w:r>
    </w:p>
    <w:bookmarkEnd w:id="0"/>
    <w:p w:rsidR="00820FA6" w:rsidRPr="00395EA1" w:rsidRDefault="00820FA6" w:rsidP="00820F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5EA1" w:rsidRPr="00395EA1" w:rsidRDefault="00395EA1" w:rsidP="00395E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5EA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9" w:history="1">
        <w:r w:rsidRPr="00395EA1">
          <w:rPr>
            <w:rFonts w:ascii="Times New Roman" w:hAnsi="Times New Roman" w:cs="Times New Roman"/>
            <w:b w:val="0"/>
            <w:sz w:val="24"/>
            <w:szCs w:val="24"/>
          </w:rPr>
          <w:t>пунктом 4 части 2 статьи 13.3</w:t>
        </w:r>
      </w:hyperlink>
      <w:r w:rsidRPr="00395EA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25 декабря 2008 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395EA1">
        <w:rPr>
          <w:rFonts w:ascii="Times New Roman" w:hAnsi="Times New Roman" w:cs="Times New Roman"/>
          <w:b w:val="0"/>
          <w:sz w:val="24"/>
          <w:szCs w:val="24"/>
        </w:rPr>
        <w:t xml:space="preserve"> № 273-ФЗ «О противодействии коррупции»</w:t>
      </w:r>
    </w:p>
    <w:p w:rsidR="00395EA1" w:rsidRPr="00820FA6" w:rsidRDefault="00395EA1" w:rsidP="00395EA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E0B" w:rsidRDefault="00421E0B" w:rsidP="00421E0B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64145" w:rsidRPr="00395EA1" w:rsidRDefault="00564145" w:rsidP="00421E0B">
      <w:pPr>
        <w:pStyle w:val="a3"/>
        <w:spacing w:after="0"/>
        <w:rPr>
          <w:rFonts w:ascii="Times New Roman" w:eastAsia="Times New Roman" w:hAnsi="Times New Roman" w:cs="Times New Roman"/>
          <w:lang w:bidi="ar-SA"/>
        </w:rPr>
      </w:pPr>
    </w:p>
    <w:p w:rsidR="00395EA1" w:rsidRDefault="00421E0B" w:rsidP="00395EA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bidi="ar-SA"/>
        </w:rPr>
      </w:pPr>
      <w:r w:rsidRPr="00395EA1">
        <w:rPr>
          <w:rFonts w:ascii="Times New Roman" w:eastAsia="Times New Roman" w:hAnsi="Times New Roman" w:cs="Times New Roman"/>
          <w:lang w:bidi="ar-SA"/>
        </w:rPr>
        <w:t xml:space="preserve">Утвердить </w:t>
      </w:r>
      <w:r w:rsidR="00395EA1" w:rsidRPr="00395EA1">
        <w:rPr>
          <w:rFonts w:ascii="Times New Roman" w:eastAsia="Times New Roman" w:hAnsi="Times New Roman" w:cs="Times New Roman"/>
          <w:lang w:bidi="ar-SA"/>
        </w:rPr>
        <w:t xml:space="preserve">кодекс этики и служебного поведения работников Администрации Асиновского городского поселения </w:t>
      </w:r>
      <w:r w:rsidR="008B2076" w:rsidRPr="00395EA1">
        <w:rPr>
          <w:rFonts w:ascii="Times New Roman" w:eastAsia="Times New Roman" w:hAnsi="Times New Roman" w:cs="Times New Roman"/>
          <w:lang w:bidi="ar-SA"/>
        </w:rPr>
        <w:t>согласно приложению 1 к настоящему постановлению</w:t>
      </w:r>
      <w:r w:rsidR="00395EA1">
        <w:rPr>
          <w:rFonts w:ascii="Times New Roman" w:eastAsia="Times New Roman" w:hAnsi="Times New Roman" w:cs="Times New Roman"/>
          <w:lang w:bidi="ar-SA"/>
        </w:rPr>
        <w:t>.</w:t>
      </w:r>
    </w:p>
    <w:p w:rsidR="00395EA1" w:rsidRDefault="00395EA1" w:rsidP="00395EA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Главному специалисту по делопроизводству и кадровой работе Администрации Асиновского городского поселения ознакомить под роспись всех </w:t>
      </w:r>
      <w:r w:rsidR="00875DAD">
        <w:rPr>
          <w:rFonts w:ascii="Times New Roman" w:eastAsia="Times New Roman" w:hAnsi="Times New Roman" w:cs="Times New Roman"/>
          <w:lang w:bidi="ar-SA"/>
        </w:rPr>
        <w:t xml:space="preserve">муниципальных служащих Администрации Асиновского городского поселения с положениями настоящего постановления в течение месяца со дня принятия указанного нормативного правого акта.  </w:t>
      </w:r>
    </w:p>
    <w:p w:rsidR="00395EA1" w:rsidRPr="00395EA1" w:rsidRDefault="00395EA1" w:rsidP="00395EA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395EA1">
        <w:rPr>
          <w:rFonts w:ascii="Times New Roman" w:eastAsia="Times New Roman" w:hAnsi="Times New Roman" w:cs="Times New Roman"/>
          <w:lang w:bidi="ar-SA"/>
        </w:rPr>
        <w:t>Настоящее постановление подлежит официальному опубликованию  в средствах массовой информации путем размещения в газете «Диссонанс», размещению на официальном сайте муниципального образования «</w:t>
      </w:r>
      <w:proofErr w:type="spellStart"/>
      <w:r w:rsidRPr="00395EA1">
        <w:rPr>
          <w:rFonts w:ascii="Times New Roman" w:eastAsia="Times New Roman" w:hAnsi="Times New Roman" w:cs="Times New Roman"/>
          <w:lang w:bidi="ar-SA"/>
        </w:rPr>
        <w:t>Асиновское</w:t>
      </w:r>
      <w:proofErr w:type="spellEnd"/>
      <w:r w:rsidRPr="00395EA1">
        <w:rPr>
          <w:rFonts w:ascii="Times New Roman" w:eastAsia="Times New Roman" w:hAnsi="Times New Roman" w:cs="Times New Roman"/>
          <w:lang w:bidi="ar-SA"/>
        </w:rPr>
        <w:t xml:space="preserve"> городское поселение» </w:t>
      </w:r>
      <w:hyperlink r:id="rId10" w:history="1">
        <w:r w:rsidRPr="00395EA1">
          <w:rPr>
            <w:rFonts w:ascii="Times New Roman" w:eastAsia="Times New Roman" w:hAnsi="Times New Roman" w:cs="Times New Roman"/>
            <w:lang w:bidi="ar-SA"/>
          </w:rPr>
          <w:t>www.gorodasino.ru</w:t>
        </w:r>
      </w:hyperlink>
      <w:r w:rsidRPr="00395EA1">
        <w:rPr>
          <w:rFonts w:ascii="Times New Roman" w:eastAsia="Times New Roman" w:hAnsi="Times New Roman" w:cs="Times New Roman"/>
          <w:lang w:bidi="ar-SA"/>
        </w:rPr>
        <w:t>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  <w:proofErr w:type="gramEnd"/>
    </w:p>
    <w:p w:rsidR="00421E0B" w:rsidRPr="0063315B" w:rsidRDefault="00421E0B" w:rsidP="0063315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8711A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8711AE">
        <w:rPr>
          <w:rFonts w:ascii="Times New Roman" w:eastAsia="Times New Roman" w:hAnsi="Times New Roman" w:cs="Times New Roman"/>
          <w:lang w:bidi="ar-SA"/>
        </w:rPr>
        <w:t xml:space="preserve"> исполнением данного постановления оставляю за собой.</w:t>
      </w:r>
    </w:p>
    <w:p w:rsidR="0063315B" w:rsidRDefault="0063315B" w:rsidP="0063315B">
      <w:pPr>
        <w:pStyle w:val="a3"/>
        <w:spacing w:after="0"/>
        <w:ind w:left="75"/>
        <w:jc w:val="both"/>
        <w:rPr>
          <w:rFonts w:ascii="Times New Roman" w:eastAsia="Times New Roman" w:hAnsi="Times New Roman" w:cs="Times New Roman"/>
          <w:color w:val="000000"/>
        </w:rPr>
      </w:pPr>
    </w:p>
    <w:p w:rsidR="0063315B" w:rsidRDefault="0063315B" w:rsidP="0063315B">
      <w:pPr>
        <w:pStyle w:val="a3"/>
        <w:spacing w:after="0"/>
        <w:ind w:left="75"/>
        <w:jc w:val="both"/>
        <w:rPr>
          <w:rFonts w:ascii="Times New Roman" w:eastAsia="Times New Roman" w:hAnsi="Times New Roman" w:cs="Times New Roman"/>
          <w:color w:val="000000"/>
        </w:rPr>
      </w:pPr>
    </w:p>
    <w:p w:rsidR="0063315B" w:rsidRPr="0063315B" w:rsidRDefault="0063315B" w:rsidP="0063315B">
      <w:pPr>
        <w:pStyle w:val="a3"/>
        <w:spacing w:after="0"/>
        <w:ind w:left="75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Глава Асиновского городского поселения                                                        А.Г.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Костенков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21E0B" w:rsidRPr="00820FA6" w:rsidRDefault="00421E0B" w:rsidP="00820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FA6" w:rsidRPr="00820FA6" w:rsidRDefault="00820FA6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FA6" w:rsidRPr="00820FA6" w:rsidRDefault="00820FA6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FA6" w:rsidRDefault="00820FA6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15B" w:rsidRDefault="0063315B" w:rsidP="00820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FA6" w:rsidRPr="008711AE" w:rsidRDefault="008B207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У</w:t>
      </w:r>
      <w:r w:rsidR="0063315B" w:rsidRPr="008711AE">
        <w:rPr>
          <w:rFonts w:ascii="Times New Roman" w:hAnsi="Times New Roman" w:cs="Times New Roman"/>
          <w:sz w:val="24"/>
          <w:szCs w:val="24"/>
        </w:rPr>
        <w:t>ТВЕРЖДЕНО</w:t>
      </w:r>
    </w:p>
    <w:p w:rsidR="00820FA6" w:rsidRPr="008711AE" w:rsidRDefault="00820FA6" w:rsidP="006331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Приложение</w:t>
      </w:r>
      <w:r w:rsidR="008B2076" w:rsidRPr="008711AE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820FA6" w:rsidRPr="008711AE" w:rsidRDefault="00820FA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20FA6" w:rsidRPr="008711AE" w:rsidRDefault="0063315B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>А</w:t>
      </w:r>
      <w:r w:rsidR="00820FA6" w:rsidRPr="008711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8711AE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</w:p>
    <w:p w:rsidR="00820FA6" w:rsidRPr="008711AE" w:rsidRDefault="00820FA6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1AE">
        <w:rPr>
          <w:rFonts w:ascii="Times New Roman" w:hAnsi="Times New Roman" w:cs="Times New Roman"/>
          <w:sz w:val="24"/>
          <w:szCs w:val="24"/>
        </w:rPr>
        <w:t xml:space="preserve">от </w:t>
      </w:r>
      <w:r w:rsidR="00164BF9">
        <w:rPr>
          <w:rFonts w:ascii="Times New Roman" w:hAnsi="Times New Roman" w:cs="Times New Roman"/>
          <w:sz w:val="24"/>
          <w:szCs w:val="24"/>
        </w:rPr>
        <w:t xml:space="preserve">02.02.2018 </w:t>
      </w:r>
      <w:r w:rsidR="0063315B" w:rsidRPr="008711AE">
        <w:rPr>
          <w:rFonts w:ascii="Times New Roman" w:hAnsi="Times New Roman" w:cs="Times New Roman"/>
          <w:sz w:val="24"/>
          <w:szCs w:val="24"/>
        </w:rPr>
        <w:t>№</w:t>
      </w:r>
      <w:r w:rsidR="00164BF9">
        <w:rPr>
          <w:rFonts w:ascii="Times New Roman" w:hAnsi="Times New Roman" w:cs="Times New Roman"/>
          <w:sz w:val="24"/>
          <w:szCs w:val="24"/>
        </w:rPr>
        <w:t>50/18</w:t>
      </w: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95EA1">
        <w:rPr>
          <w:rFonts w:ascii="Times New Roman" w:hAnsi="Times New Roman"/>
          <w:b/>
          <w:sz w:val="24"/>
          <w:szCs w:val="24"/>
        </w:rPr>
        <w:t>одекс этики и служебного поведения работников Администрации Асиновского городского поселения</w:t>
      </w: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95EA1" w:rsidRPr="00875DAD" w:rsidRDefault="00395EA1" w:rsidP="00395E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75DAD">
        <w:rPr>
          <w:rFonts w:ascii="Times New Roman" w:eastAsiaTheme="minorHAnsi" w:hAnsi="Times New Roman"/>
          <w:b/>
          <w:sz w:val="24"/>
          <w:szCs w:val="24"/>
          <w:lang w:eastAsia="en-US"/>
        </w:rPr>
        <w:t>1. Общие положения</w:t>
      </w:r>
    </w:p>
    <w:p w:rsidR="00875DAD" w:rsidRDefault="00395EA1" w:rsidP="0087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Кодекс этики и служебного поведения работников Администрации Асиновского городского поселения (далее - Кодекс) разработан в соответствии с положениями </w:t>
      </w:r>
      <w:hyperlink r:id="rId11" w:history="1">
        <w:r w:rsidRPr="00D633AE">
          <w:rPr>
            <w:rFonts w:ascii="Times New Roman" w:eastAsiaTheme="minorHAnsi" w:hAnsi="Times New Roman"/>
            <w:sz w:val="24"/>
            <w:szCs w:val="24"/>
            <w:lang w:eastAsia="en-US"/>
          </w:rPr>
          <w:t>Конституции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Федеральных законов от 25 декабря 2008 года </w:t>
      </w:r>
      <w:hyperlink r:id="rId12" w:history="1">
        <w:r w:rsidRPr="00D633AE">
          <w:rPr>
            <w:rFonts w:ascii="Times New Roman" w:eastAsiaTheme="minorHAnsi" w:hAnsi="Times New Roman"/>
            <w:sz w:val="24"/>
            <w:szCs w:val="24"/>
            <w:lang w:eastAsia="en-US"/>
          </w:rPr>
          <w:t>№ 273-ФЗ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 противодействии коррупции», от 2 марта 2007 года </w:t>
      </w:r>
      <w:hyperlink r:id="rId13" w:history="1">
        <w:r w:rsidRPr="00D633AE">
          <w:rPr>
            <w:rFonts w:ascii="Times New Roman" w:eastAsiaTheme="minorHAnsi" w:hAnsi="Times New Roman"/>
            <w:sz w:val="24"/>
            <w:szCs w:val="24"/>
            <w:lang w:eastAsia="en-US"/>
          </w:rPr>
          <w:t>№ 25-ФЗ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Федерации, а также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основан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 общепризнанных нравственных принципах и нормах российского общества и государства.</w:t>
      </w:r>
    </w:p>
    <w:p w:rsidR="00875DAD" w:rsidRDefault="00395EA1" w:rsidP="0087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Асиновского городского поселения независ</w:t>
      </w:r>
      <w:r w:rsidR="00875DAD">
        <w:rPr>
          <w:rFonts w:ascii="Times New Roman" w:eastAsiaTheme="minorHAnsi" w:hAnsi="Times New Roman"/>
          <w:sz w:val="24"/>
          <w:szCs w:val="24"/>
          <w:lang w:eastAsia="en-US"/>
        </w:rPr>
        <w:t xml:space="preserve">имо от замещаемой ими должности в процессе свое служебной деятельности. </w:t>
      </w:r>
    </w:p>
    <w:p w:rsidR="00875DAD" w:rsidRDefault="00875DAD" w:rsidP="0087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Целью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служащих.</w:t>
      </w:r>
    </w:p>
    <w:p w:rsidR="00875DAD" w:rsidRDefault="00875DAD" w:rsidP="0087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К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одекс призван повысить эффективность выполнения муниципальными служащими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своих должностных обязанностей, 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95EA1" w:rsidRDefault="00875DAD" w:rsidP="0087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Знание и соблюдение муниципальными служащими положений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95EA1" w:rsidRPr="00875DAD" w:rsidRDefault="00875DAD" w:rsidP="00DC0E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75DAD">
        <w:rPr>
          <w:rFonts w:ascii="Times New Roman" w:eastAsiaTheme="minorHAnsi" w:hAnsi="Times New Roman"/>
          <w:b/>
          <w:sz w:val="24"/>
          <w:szCs w:val="24"/>
          <w:lang w:eastAsia="en-US"/>
        </w:rPr>
        <w:t>2</w:t>
      </w:r>
      <w:r w:rsidR="00395EA1" w:rsidRPr="00875DAD">
        <w:rPr>
          <w:rFonts w:ascii="Times New Roman" w:eastAsiaTheme="minorHAnsi" w:hAnsi="Times New Roman"/>
          <w:b/>
          <w:sz w:val="24"/>
          <w:szCs w:val="24"/>
          <w:lang w:eastAsia="en-US"/>
        </w:rPr>
        <w:t>. Основные принципы и правила служебного поведения</w:t>
      </w:r>
      <w:r w:rsidR="00DC0E9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395EA1" w:rsidRPr="00875DAD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муниципальных служащих</w:t>
      </w:r>
    </w:p>
    <w:p w:rsidR="00875DAD" w:rsidRDefault="00875DAD" w:rsidP="0087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875DAD" w:rsidRDefault="00875DAD" w:rsidP="00875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7. 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униципальные служащие, сознавая ответственность перед государством, обществом и гражданами, призваны:</w:t>
      </w:r>
    </w:p>
    <w:p w:rsidR="00C7098D" w:rsidRDefault="00875DAD" w:rsidP="00C7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C7098D" w:rsidRDefault="00C7098D" w:rsidP="00C7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при решении вопросов в части исполнения служебных обязанностей 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муниципальных служащих;</w:t>
      </w:r>
    </w:p>
    <w:p w:rsidR="00395EA1" w:rsidRDefault="00C7098D" w:rsidP="00C70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) осуществлять свою деятельность в пределах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возложенных 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полномочий;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4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 w:rsidR="00470AA4">
        <w:rPr>
          <w:rFonts w:ascii="Times New Roman" w:eastAsiaTheme="minorHAnsi" w:hAnsi="Times New Roman"/>
          <w:sz w:val="24"/>
          <w:szCs w:val="24"/>
          <w:lang w:eastAsia="en-US"/>
        </w:rPr>
        <w:t>социальных групп и организаций;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и</w:t>
      </w:r>
      <w:r w:rsidR="00470AA4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) уведомлять </w:t>
      </w:r>
      <w:r w:rsidR="00470AA4">
        <w:rPr>
          <w:rFonts w:ascii="Times New Roman" w:eastAsiaTheme="minorHAnsi" w:hAnsi="Times New Roman"/>
          <w:sz w:val="24"/>
          <w:szCs w:val="24"/>
          <w:lang w:eastAsia="en-US"/>
        </w:rPr>
        <w:t>Гаву Асиновского городского поселения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соблюдать нормы служебной, профессиональной этики и правила делового поведения;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проявлять корректность и внимательность в обращении с гражданами и должностными лицами;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70AA4" w:rsidRDefault="00C7098D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470AA4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70AA4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470AA4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15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470AA4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16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470AA4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70AA4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Муниципальные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служащие обязаны соблюдать </w:t>
      </w:r>
      <w:hyperlink r:id="rId14" w:history="1">
        <w:r w:rsidR="00395EA1" w:rsidRPr="00D633AE">
          <w:rPr>
            <w:rFonts w:ascii="Times New Roman" w:eastAsiaTheme="minorHAnsi" w:hAnsi="Times New Roman"/>
            <w:sz w:val="24"/>
            <w:szCs w:val="24"/>
            <w:lang w:eastAsia="en-US"/>
          </w:rPr>
          <w:t>Конституцию</w:t>
        </w:r>
      </w:hyperlink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470AA4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95EA1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5" w:history="1">
        <w:r w:rsidR="00395EA1" w:rsidRPr="00D633AE">
          <w:rPr>
            <w:rFonts w:ascii="Times New Roman" w:eastAsiaTheme="minorHAnsi" w:hAnsi="Times New Roman"/>
            <w:sz w:val="24"/>
            <w:szCs w:val="24"/>
            <w:lang w:eastAsia="en-US"/>
          </w:rPr>
          <w:t>законодательством</w:t>
        </w:r>
      </w:hyperlink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Федерации.</w:t>
      </w:r>
    </w:p>
    <w:p w:rsidR="00470AA4" w:rsidRDefault="00470AA4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10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70AA4" w:rsidRDefault="00395EA1" w:rsidP="0047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845BA" w:rsidRDefault="00470AA4" w:rsidP="00E8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</w:t>
      </w:r>
      <w:r w:rsidR="00E845BA">
        <w:rPr>
          <w:rFonts w:ascii="Times New Roman" w:eastAsiaTheme="minorHAnsi" w:hAnsi="Times New Roman"/>
          <w:sz w:val="24"/>
          <w:szCs w:val="24"/>
          <w:lang w:eastAsia="en-US"/>
        </w:rPr>
        <w:t>тельством Российской Федерации.</w:t>
      </w:r>
    </w:p>
    <w:p w:rsidR="00E845BA" w:rsidRDefault="00E845BA" w:rsidP="00E8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845BA" w:rsidRDefault="00395EA1" w:rsidP="00E8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Уведомление о фактах обращения в целях склонения к совершени</w:t>
      </w:r>
      <w:r w:rsidR="00E845BA">
        <w:rPr>
          <w:rFonts w:ascii="Times New Roman" w:eastAsiaTheme="minorHAnsi" w:hAnsi="Times New Roman"/>
          <w:sz w:val="24"/>
          <w:szCs w:val="24"/>
          <w:lang w:eastAsia="en-US"/>
        </w:rPr>
        <w:t xml:space="preserve">ю коррупционных правонарушений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является должностной обязанностью муниципального служащего.</w:t>
      </w:r>
    </w:p>
    <w:p w:rsidR="00DC0E91" w:rsidRDefault="00E845BA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униципальному служащему запрещается получать в связи с исполнением им должностных обязанностей вознаграждения от физических и юридических лиц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тельством Российской Федерации.</w:t>
      </w:r>
    </w:p>
    <w:p w:rsidR="00DC0E91" w:rsidRDefault="00E845BA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униципальный служащий может обрабатывать и передавать служебную информацию при соблюдении действующих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муниципальном образовании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Асиновское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городское поселение»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 и требований, принятых в соответствии с </w:t>
      </w:r>
      <w:hyperlink r:id="rId16" w:history="1">
        <w:r w:rsidR="00395EA1" w:rsidRPr="00D633AE">
          <w:rPr>
            <w:rFonts w:ascii="Times New Roman" w:eastAsiaTheme="minorHAnsi" w:hAnsi="Times New Roman"/>
            <w:sz w:val="24"/>
            <w:szCs w:val="24"/>
            <w:lang w:eastAsia="en-US"/>
          </w:rPr>
          <w:t>законодательством</w:t>
        </w:r>
      </w:hyperlink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Федерации.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15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ием им должностных обязанностей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16.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муниципальном органе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либо его подразделении  благоприятного для эффективной работы морально-психологического климата.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униципальный служащий, наделенный организационно-распорядительными полномочиями по отношению к другим муниципальным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лужащим, призван: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принимать меры по предотвращению и урег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улированию конфликта интересов;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принимать 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ры по предупреждению коррупции;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18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униципальный служащий, наделенный организационно-распорядительными полн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омочиями по отношению к другим 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коррупционно</w:t>
      </w:r>
      <w:proofErr w:type="spellEnd"/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395EA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19. 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 xml:space="preserve">униципальный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правила служебного поведения, если он не принял меры по недопущению таких действий или бездействия.</w:t>
      </w: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95EA1" w:rsidRPr="00DC0E91" w:rsidRDefault="00DC0E91" w:rsidP="00DC0E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 w:rsidR="00395EA1" w:rsidRPr="00DC0E91">
        <w:rPr>
          <w:rFonts w:ascii="Times New Roman" w:eastAsiaTheme="minorHAnsi" w:hAnsi="Times New Roman"/>
          <w:b/>
          <w:sz w:val="24"/>
          <w:szCs w:val="24"/>
          <w:lang w:eastAsia="en-US"/>
        </w:rPr>
        <w:t>. Рекомендательные этические правила служебного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395EA1" w:rsidRPr="00DC0E91">
        <w:rPr>
          <w:rFonts w:ascii="Times New Roman" w:eastAsiaTheme="minorHAnsi" w:hAnsi="Times New Roman"/>
          <w:b/>
          <w:sz w:val="24"/>
          <w:szCs w:val="24"/>
          <w:lang w:eastAsia="en-US"/>
        </w:rPr>
        <w:t>поведения муниципальных служащих</w:t>
      </w:r>
    </w:p>
    <w:p w:rsidR="00DC0E91" w:rsidRDefault="00395EA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В служебном поведении муниципальному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ценностью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C0E91" w:rsidRDefault="00395EA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В служебном поведении муниципальный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 xml:space="preserve"> служащий воздерживается </w:t>
      </w:r>
      <w:proofErr w:type="gramStart"/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proofErr w:type="gramEnd"/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грубости, проявлений пренебрежительного тона, заносчивости, предвзятых замечаний, предъявления неправомерных, незаслу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женных обвинений;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) курения во время служебных совещаний, бесед, иного служебного общения с гражданами.</w:t>
      </w:r>
    </w:p>
    <w:p w:rsidR="00DC0E91" w:rsidRDefault="00395EA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A95B69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о сотрудничества друг с другом.</w:t>
      </w:r>
    </w:p>
    <w:p w:rsidR="00DC0E91" w:rsidRDefault="00DC0E91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95EA1" w:rsidRDefault="00A95B69" w:rsidP="00DC0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23</w:t>
      </w:r>
      <w:r w:rsidR="00395EA1">
        <w:rPr>
          <w:rFonts w:ascii="Times New Roman" w:eastAsiaTheme="minorHAnsi" w:hAnsi="Times New Roman"/>
          <w:sz w:val="24"/>
          <w:szCs w:val="24"/>
          <w:lang w:eastAsia="en-US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95EA1" w:rsidRPr="00DC0E91" w:rsidRDefault="00DC0E91" w:rsidP="00DC0E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4</w:t>
      </w:r>
      <w:r w:rsidR="00395EA1" w:rsidRPr="00DC0E9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Ответственность за нарушение положений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К</w:t>
      </w:r>
      <w:r w:rsidR="00395EA1" w:rsidRPr="00DC0E91">
        <w:rPr>
          <w:rFonts w:ascii="Times New Roman" w:eastAsiaTheme="minorHAnsi" w:hAnsi="Times New Roman"/>
          <w:b/>
          <w:sz w:val="24"/>
          <w:szCs w:val="24"/>
          <w:lang w:eastAsia="en-US"/>
        </w:rPr>
        <w:t>одекса</w:t>
      </w:r>
    </w:p>
    <w:p w:rsidR="00D633AE" w:rsidRDefault="00395EA1" w:rsidP="00D63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A95B6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Нарушение муниципальным служащим положений 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одекса подлежит моральному осуждению на заседании комиссии </w:t>
      </w:r>
      <w:r w:rsidR="00D633AE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 Асиновского городского поселения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 соблюдению требований к служебному поведению муниципальных служащих и урегулированию конфликта интересов,</w:t>
      </w:r>
      <w:r w:rsidR="00D633AE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утвержденной постановление</w:t>
      </w:r>
      <w:r w:rsidR="00A95B69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D633AE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Асиновского городского поселения от 07.03.2014 № 151/14 «О комиссии Администрации Асиновского городского поселения по соблюдению требований к служебному поведению муниципальных служащих и урегулированию конфликта интересов»</w:t>
      </w:r>
      <w:r w:rsidR="00A95B6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C0E9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случаях, предусмотренных федеральными</w:t>
      </w:r>
      <w:proofErr w:type="gramEnd"/>
      <w:r w:rsidR="00D633AE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законами, нарушение положений 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одекса влечет применение к муниципальному служащему м</w:t>
      </w:r>
      <w:r w:rsidR="00D633AE">
        <w:rPr>
          <w:rFonts w:ascii="Times New Roman" w:eastAsiaTheme="minorHAnsi" w:hAnsi="Times New Roman"/>
          <w:sz w:val="24"/>
          <w:szCs w:val="24"/>
          <w:lang w:eastAsia="en-US"/>
        </w:rPr>
        <w:t>ер юридической ответственности.</w:t>
      </w:r>
    </w:p>
    <w:p w:rsidR="00395EA1" w:rsidRDefault="00395EA1" w:rsidP="00D63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Соблюдение муниципальными служащими положений </w:t>
      </w:r>
      <w:r w:rsidR="00D633AE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95EA1" w:rsidRDefault="00395EA1" w:rsidP="00395E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A1FDD" w:rsidRDefault="00DA1FDD" w:rsidP="00633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1FDD" w:rsidRDefault="00DA1FDD" w:rsidP="00DA1FDD"/>
    <w:p w:rsidR="008B2076" w:rsidRDefault="00DA1FDD" w:rsidP="00DA1FDD">
      <w:pPr>
        <w:tabs>
          <w:tab w:val="left" w:pos="5681"/>
        </w:tabs>
      </w:pPr>
      <w:r>
        <w:tab/>
      </w:r>
    </w:p>
    <w:p w:rsidR="00DA1FDD" w:rsidRPr="00DA1FDD" w:rsidRDefault="00DA1FDD" w:rsidP="00DA1FDD">
      <w:pPr>
        <w:tabs>
          <w:tab w:val="left" w:pos="5681"/>
        </w:tabs>
        <w:rPr>
          <w:rFonts w:ascii="Times New Roman" w:hAnsi="Times New Roman"/>
          <w:sz w:val="24"/>
          <w:szCs w:val="24"/>
        </w:rPr>
      </w:pPr>
      <w:r w:rsidRPr="00DA1FDD">
        <w:rPr>
          <w:rFonts w:ascii="Times New Roman" w:hAnsi="Times New Roman"/>
          <w:sz w:val="24"/>
          <w:szCs w:val="24"/>
        </w:rPr>
        <w:lastRenderedPageBreak/>
        <w:t>Управляющий делами</w:t>
      </w:r>
    </w:p>
    <w:p w:rsidR="00DA1FDD" w:rsidRPr="00DA1FDD" w:rsidRDefault="00DA1FDD" w:rsidP="00DA1FDD">
      <w:pPr>
        <w:tabs>
          <w:tab w:val="left" w:pos="5681"/>
        </w:tabs>
        <w:rPr>
          <w:rFonts w:ascii="Times New Roman" w:hAnsi="Times New Roman"/>
          <w:sz w:val="24"/>
          <w:szCs w:val="24"/>
        </w:rPr>
      </w:pPr>
      <w:r w:rsidRPr="00DA1FDD">
        <w:rPr>
          <w:rFonts w:ascii="Times New Roman" w:hAnsi="Times New Roman"/>
          <w:sz w:val="24"/>
          <w:szCs w:val="24"/>
        </w:rPr>
        <w:t>_________________________С.А. Кухаренко</w:t>
      </w:r>
    </w:p>
    <w:p w:rsidR="00DA1FDD" w:rsidRPr="00DA1FDD" w:rsidRDefault="00DA1FDD" w:rsidP="00DA1FDD">
      <w:pPr>
        <w:tabs>
          <w:tab w:val="left" w:pos="5681"/>
        </w:tabs>
        <w:rPr>
          <w:rFonts w:ascii="Times New Roman" w:hAnsi="Times New Roman"/>
          <w:sz w:val="24"/>
          <w:szCs w:val="24"/>
        </w:rPr>
      </w:pPr>
    </w:p>
    <w:p w:rsidR="00DA1FDD" w:rsidRPr="00DA1FDD" w:rsidRDefault="00DA1FDD" w:rsidP="00DA1FDD">
      <w:pPr>
        <w:tabs>
          <w:tab w:val="left" w:pos="568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юридического отдела </w:t>
      </w:r>
    </w:p>
    <w:p w:rsidR="00DA1FDD" w:rsidRPr="00DA1FDD" w:rsidRDefault="00DA1FDD" w:rsidP="00DA1FDD">
      <w:pPr>
        <w:tabs>
          <w:tab w:val="left" w:pos="5681"/>
        </w:tabs>
        <w:rPr>
          <w:rFonts w:ascii="Times New Roman" w:hAnsi="Times New Roman"/>
          <w:sz w:val="24"/>
          <w:szCs w:val="24"/>
        </w:rPr>
      </w:pPr>
      <w:r w:rsidRPr="00DA1FDD">
        <w:rPr>
          <w:rFonts w:ascii="Times New Roman" w:hAnsi="Times New Roman"/>
          <w:sz w:val="24"/>
          <w:szCs w:val="24"/>
        </w:rPr>
        <w:t>_________________________Д.В. Григорьева</w:t>
      </w:r>
    </w:p>
    <w:sectPr w:rsidR="00DA1FDD" w:rsidRPr="00DA1FDD" w:rsidSect="008711AE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E6" w:rsidRDefault="00CD03E6" w:rsidP="0063315B">
      <w:pPr>
        <w:spacing w:after="0" w:line="240" w:lineRule="auto"/>
      </w:pPr>
      <w:r>
        <w:separator/>
      </w:r>
    </w:p>
  </w:endnote>
  <w:endnote w:type="continuationSeparator" w:id="0">
    <w:p w:rsidR="00CD03E6" w:rsidRDefault="00CD03E6" w:rsidP="0063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169030"/>
      <w:docPartObj>
        <w:docPartGallery w:val="Page Numbers (Bottom of Page)"/>
        <w:docPartUnique/>
      </w:docPartObj>
    </w:sdtPr>
    <w:sdtEndPr/>
    <w:sdtContent>
      <w:p w:rsidR="008711AE" w:rsidRDefault="008711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BF9">
          <w:rPr>
            <w:noProof/>
          </w:rPr>
          <w:t>2</w:t>
        </w:r>
        <w:r>
          <w:fldChar w:fldCharType="end"/>
        </w:r>
      </w:p>
    </w:sdtContent>
  </w:sdt>
  <w:p w:rsidR="008711AE" w:rsidRDefault="008711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E6" w:rsidRDefault="00CD03E6" w:rsidP="0063315B">
      <w:pPr>
        <w:spacing w:after="0" w:line="240" w:lineRule="auto"/>
      </w:pPr>
      <w:r>
        <w:separator/>
      </w:r>
    </w:p>
  </w:footnote>
  <w:footnote w:type="continuationSeparator" w:id="0">
    <w:p w:rsidR="00CD03E6" w:rsidRDefault="00CD03E6" w:rsidP="0063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510F"/>
    <w:multiLevelType w:val="hybridMultilevel"/>
    <w:tmpl w:val="7F7074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496"/>
    <w:multiLevelType w:val="hybridMultilevel"/>
    <w:tmpl w:val="EB74899C"/>
    <w:lvl w:ilvl="0" w:tplc="7196FAB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1691C03"/>
    <w:multiLevelType w:val="hybridMultilevel"/>
    <w:tmpl w:val="CE067710"/>
    <w:lvl w:ilvl="0" w:tplc="EFA8C8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2240F2D"/>
    <w:multiLevelType w:val="hybridMultilevel"/>
    <w:tmpl w:val="C67AE4C2"/>
    <w:lvl w:ilvl="0" w:tplc="82068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C06DC"/>
    <w:multiLevelType w:val="hybridMultilevel"/>
    <w:tmpl w:val="8AE4C6C2"/>
    <w:lvl w:ilvl="0" w:tplc="B262F8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A6"/>
    <w:rsid w:val="000E7955"/>
    <w:rsid w:val="00164BF9"/>
    <w:rsid w:val="00236280"/>
    <w:rsid w:val="003055B9"/>
    <w:rsid w:val="00395EA1"/>
    <w:rsid w:val="003D4FA0"/>
    <w:rsid w:val="003E152E"/>
    <w:rsid w:val="00421E0B"/>
    <w:rsid w:val="00470AA4"/>
    <w:rsid w:val="004901D2"/>
    <w:rsid w:val="004A2BA1"/>
    <w:rsid w:val="004C4BA3"/>
    <w:rsid w:val="004F4AB6"/>
    <w:rsid w:val="005435DE"/>
    <w:rsid w:val="00564145"/>
    <w:rsid w:val="00591942"/>
    <w:rsid w:val="0059273D"/>
    <w:rsid w:val="00631503"/>
    <w:rsid w:val="0063315B"/>
    <w:rsid w:val="0069601D"/>
    <w:rsid w:val="006E099A"/>
    <w:rsid w:val="00775760"/>
    <w:rsid w:val="007C0DEA"/>
    <w:rsid w:val="007E76FF"/>
    <w:rsid w:val="00820FA6"/>
    <w:rsid w:val="008711AE"/>
    <w:rsid w:val="00875DAD"/>
    <w:rsid w:val="008B2076"/>
    <w:rsid w:val="008B79E1"/>
    <w:rsid w:val="009634F3"/>
    <w:rsid w:val="009B59C8"/>
    <w:rsid w:val="00A86B7F"/>
    <w:rsid w:val="00A90A27"/>
    <w:rsid w:val="00A95B69"/>
    <w:rsid w:val="00C61BA2"/>
    <w:rsid w:val="00C7098D"/>
    <w:rsid w:val="00CA3893"/>
    <w:rsid w:val="00CD03E6"/>
    <w:rsid w:val="00D633AE"/>
    <w:rsid w:val="00DA1FDD"/>
    <w:rsid w:val="00DC0E91"/>
    <w:rsid w:val="00DF1B65"/>
    <w:rsid w:val="00E313ED"/>
    <w:rsid w:val="00E845BA"/>
    <w:rsid w:val="00F42D3E"/>
    <w:rsid w:val="00F63CC3"/>
    <w:rsid w:val="00F64C77"/>
    <w:rsid w:val="00F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21E0B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421E0B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6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15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15B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331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5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21E0B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421E0B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6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15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3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15B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331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C4F95831C801894BD670A3E524FB016B5F64828E800F74C6E90E08EE68z8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C4F95831C801894BD670A3E524FB016B5C648B82830F74C6E90E08EE882921AA95514761zA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C4F95831C801894BD670A3E524FB016854618D868E0F74C6E90E08EE882921AA95514312B95A816Fz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C4F95831C801894BD670A3E524FB016B55638E8DD0587697BC0060z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C4F95831C801894BD670A3E524FB016B5C648B82830F74C6E90E08EE882921AA95514312B95A856FzCH" TargetMode="External"/><Relationship Id="rId10" Type="http://schemas.openxmlformats.org/officeDocument/2006/relationships/hyperlink" Target="www.gorodasin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995A48CE23CCB49CF873509E80BA81FB43392B56B9E523E57825AD415014808A487FEAy4Y9D" TargetMode="External"/><Relationship Id="rId14" Type="http://schemas.openxmlformats.org/officeDocument/2006/relationships/hyperlink" Target="consultantplus://offline/ref=F8C4F95831C801894BD670A3E524FB016B55638E8DD0587697BC0060z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CCBB-CB61-452A-A028-FC56A638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2018-02-01T10:10:00Z</cp:lastPrinted>
  <dcterms:created xsi:type="dcterms:W3CDTF">2018-01-11T07:49:00Z</dcterms:created>
  <dcterms:modified xsi:type="dcterms:W3CDTF">2018-02-06T03:00:00Z</dcterms:modified>
</cp:coreProperties>
</file>